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芜湖市20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年度企业环境信用评价结果</w:t>
      </w:r>
    </w:p>
    <w:bookmarkEnd w:id="0"/>
    <w:tbl>
      <w:tblPr>
        <w:tblStyle w:val="5"/>
        <w:tblW w:w="904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091"/>
        <w:gridCol w:w="4800"/>
        <w:gridCol w:w="1230"/>
        <w:gridCol w:w="1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县市区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评价结果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芜湖金江物流有限公司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芜湖锐研机电设备有限公司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华亚芜湖塑胶有限公司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芜湖市联合涂料有限责任公司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繁昌区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繁昌县顺风山选矿厂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繁昌区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芜湖银华矿业科技有限公司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繁昌区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安徽晶正胶粘剂有限公司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繁昌区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芜湖荣伟混凝土有限责任公司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繁昌区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芜湖市联强建筑材料有限公司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繁昌区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芜湖岱湖禽业科技有限公司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环保警示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拒绝参评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繁昌区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芜湖鑫曜建材实业有限公司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繁昌区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芜湖华源矿业科技有限公司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繁昌区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芜湖龙港纳米新型建材有限责任公司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繁昌区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芜湖澳达木业有限公司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繁昌区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芜湖新瑞阀门有限公司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繁昌区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安徽省飞宇材料科技有限公司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鸠江区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芜湖仁德堂药业有限公司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鸠江区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芜湖和成矿业发展有限公司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鸠江区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安徽协诚实业股份有限公司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环保诚信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鸠江区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鬼怒川橡塑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鸠江区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芜湖乐祥电器有限公司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环保诚信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三山区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芜湖起运机械制造有限公司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三山区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芜湖起重运输机器股份有限公司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环保诚信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三山区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芜湖宁锋新材料科技有限公司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三山区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芜湖市惠强包装有限公司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环保诚信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三山区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安徽省林锦记食品工业有限公司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湾沚区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芜湖众启机械设备有限公司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湾沚区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芜湖天远路桥有限公司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湾沚区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芜湖恒达重工工程有限公司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湾沚区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芜湖精塑实业有限公司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湾沚区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芜湖天达重工有限公司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湾沚区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芜湖森林彩印包装有限公司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湾沚区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芜湖意维利科技有限公司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湾沚区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芜湖意申家具有限公司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湾沚区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芜湖鸠兹混凝土有限公司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湾沚区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芜湖奥宏汽车配件有限公司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湾沚区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芜湖优聚塑模有限公司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湾沚区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安徽思诺物流装备有限公司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湾沚区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芜湖光泉科技照明有限公司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湾沚区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芜湖科捷铝业科技有限公司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湾沚区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芜湖艾森格生物技术有限公司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环保诚信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弋江区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芜湖陈达工贸有限公司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自愿参评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弋江区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安徽瑞德磁电科技有限公司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自愿参评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弋江区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中联重科安徽工业车辆有限公司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自愿参评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弋江区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芜湖润强再生资源有限公司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弋江区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安徽恒炭新材料科技有限公司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弋江区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芜湖元亨豆制品有限公司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弋江区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安徽铭能保温科技有限公司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无为市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安徽华菱电缆集团有限公司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自愿参评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无为市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安徽嘉年华漆业有限公司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环保诚信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自愿参评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无为市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安徽尚玮电缆有限公司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自愿参评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无为市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安徽省通源环境节能股份有限公司无为污泥处理处置中心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自愿参评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无为市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安徽省无为县奥宇体育用品有限公司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自愿参评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无为市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安徽省无为县正大羽毛制品有限责任公司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自愿参评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无为市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安徽万利达羽绒制品有限公司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环保诚信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自愿参评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无为市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安徽文翔羽绒制品有限公司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环保诚信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自愿参评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无为市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无为温氏家禽有限公司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无为市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马恒兴板鸭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南陵县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安徽南天建材科技有限公司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南陵县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南陵县恒通新型材料有限公司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南陵县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南陵凯丰服装水洗有限公司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南陵县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芜湖凯尚帝格家具制造有限公司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南陵县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南陵凯达汽车零部件制造有限公司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南陵县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南陵星光塑料制品有限公司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南陵县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南陵县龙杨精米厂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南陵县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安徽芜湖飞琪水泥制品有限公司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南陵县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安徽锦泰塑业科技有限公司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南陵县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安徽佰金矿业有限公司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南陵县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南陵县铜铁矿业有限公司选冶厂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环保良好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鸠江区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芜湖市顺安机动车检测有限责任公司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不予参评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生产经营企业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弋江区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芜湖新兴投资开发有限责任公司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不予参评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生产经营企业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弋江区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安徽水韵检测技术有限公司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不予参评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生产经营企业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弋江区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芜湖城瑞路桥建设有限公司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不予参评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生产时间为4个月，不足半年</w:t>
            </w:r>
          </w:p>
        </w:tc>
      </w:tr>
    </w:tbl>
    <w:p>
      <w:pPr>
        <w:spacing w:line="400" w:lineRule="exact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楷体_GB2312" w:cs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442701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/>
            <w:sz w:val="21"/>
          </w:rPr>
          <w:t>-</w:t>
        </w: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1</w:t>
        </w:r>
        <w:r>
          <w:rPr>
            <w:sz w:val="21"/>
          </w:rPr>
          <w:fldChar w:fldCharType="end"/>
        </w:r>
        <w:r>
          <w:rPr>
            <w:rFonts w:hint="eastAsia"/>
            <w:sz w:val="21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F6573"/>
    <w:rsid w:val="00033FB3"/>
    <w:rsid w:val="000A728A"/>
    <w:rsid w:val="000F70DE"/>
    <w:rsid w:val="001A59C1"/>
    <w:rsid w:val="001C02A3"/>
    <w:rsid w:val="002D01E3"/>
    <w:rsid w:val="003E7BED"/>
    <w:rsid w:val="0054339B"/>
    <w:rsid w:val="005529C5"/>
    <w:rsid w:val="006107C2"/>
    <w:rsid w:val="00710DDD"/>
    <w:rsid w:val="007B5625"/>
    <w:rsid w:val="0083233F"/>
    <w:rsid w:val="008F65D3"/>
    <w:rsid w:val="00957BE3"/>
    <w:rsid w:val="009C20B3"/>
    <w:rsid w:val="00B5790E"/>
    <w:rsid w:val="00C87DD3"/>
    <w:rsid w:val="00CF3FF1"/>
    <w:rsid w:val="00D05F13"/>
    <w:rsid w:val="00F25FFF"/>
    <w:rsid w:val="00F647F9"/>
    <w:rsid w:val="2F943BDA"/>
    <w:rsid w:val="377245FD"/>
    <w:rsid w:val="3B272777"/>
    <w:rsid w:val="3D3870EF"/>
    <w:rsid w:val="416820F6"/>
    <w:rsid w:val="4C7E28C4"/>
    <w:rsid w:val="4D5C6D07"/>
    <w:rsid w:val="4E323102"/>
    <w:rsid w:val="584F6573"/>
    <w:rsid w:val="5B2D61AB"/>
    <w:rsid w:val="66A61686"/>
    <w:rsid w:val="73D17E92"/>
    <w:rsid w:val="756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3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TML Acronym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5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msg-box16"/>
    <w:basedOn w:val="7"/>
    <w:qFormat/>
    <w:uiPriority w:val="0"/>
  </w:style>
  <w:style w:type="character" w:customStyle="1" w:styleId="17">
    <w:name w:val="nr"/>
    <w:basedOn w:val="7"/>
    <w:qFormat/>
    <w:uiPriority w:val="0"/>
  </w:style>
  <w:style w:type="character" w:customStyle="1" w:styleId="18">
    <w:name w:val="c1"/>
    <w:basedOn w:val="7"/>
    <w:qFormat/>
    <w:uiPriority w:val="0"/>
  </w:style>
  <w:style w:type="character" w:customStyle="1" w:styleId="19">
    <w:name w:val="over"/>
    <w:basedOn w:val="7"/>
    <w:qFormat/>
    <w:uiPriority w:val="0"/>
    <w:rPr>
      <w:color w:val="B60000"/>
    </w:rPr>
  </w:style>
  <w:style w:type="character" w:customStyle="1" w:styleId="20">
    <w:name w:val="over1"/>
    <w:basedOn w:val="7"/>
    <w:qFormat/>
    <w:uiPriority w:val="0"/>
    <w:rPr>
      <w:color w:val="B60000"/>
    </w:rPr>
  </w:style>
  <w:style w:type="character" w:customStyle="1" w:styleId="21">
    <w:name w:val="starting"/>
    <w:basedOn w:val="7"/>
    <w:qFormat/>
    <w:uiPriority w:val="0"/>
    <w:rPr>
      <w:color w:val="339900"/>
    </w:rPr>
  </w:style>
  <w:style w:type="character" w:customStyle="1" w:styleId="22">
    <w:name w:val="starting1"/>
    <w:basedOn w:val="7"/>
    <w:qFormat/>
    <w:uiPriority w:val="0"/>
    <w:rPr>
      <w:color w:val="339900"/>
    </w:rPr>
  </w:style>
  <w:style w:type="character" w:customStyle="1" w:styleId="23">
    <w:name w:val="nostart"/>
    <w:basedOn w:val="7"/>
    <w:qFormat/>
    <w:uiPriority w:val="0"/>
    <w:rPr>
      <w:color w:val="FF0000"/>
    </w:rPr>
  </w:style>
  <w:style w:type="character" w:customStyle="1" w:styleId="24">
    <w:name w:val="nostart1"/>
    <w:basedOn w:val="7"/>
    <w:qFormat/>
    <w:uiPriority w:val="0"/>
    <w:rPr>
      <w:color w:val="FF0000"/>
    </w:rPr>
  </w:style>
  <w:style w:type="character" w:customStyle="1" w:styleId="25">
    <w:name w:val="datetime"/>
    <w:basedOn w:val="7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26">
    <w:name w:val="spgai"/>
    <w:basedOn w:val="7"/>
    <w:qFormat/>
    <w:uiPriority w:val="0"/>
  </w:style>
  <w:style w:type="character" w:customStyle="1" w:styleId="27">
    <w:name w:val="spgai1"/>
    <w:basedOn w:val="7"/>
    <w:qFormat/>
    <w:uiPriority w:val="0"/>
  </w:style>
  <w:style w:type="character" w:customStyle="1" w:styleId="28">
    <w:name w:val="img_title6"/>
    <w:basedOn w:val="7"/>
    <w:qFormat/>
    <w:uiPriority w:val="0"/>
    <w:rPr>
      <w:vanish/>
    </w:rPr>
  </w:style>
  <w:style w:type="character" w:customStyle="1" w:styleId="29">
    <w:name w:val="c2"/>
    <w:basedOn w:val="7"/>
    <w:qFormat/>
    <w:uiPriority w:val="0"/>
  </w:style>
  <w:style w:type="character" w:customStyle="1" w:styleId="30">
    <w:name w:val="c3"/>
    <w:basedOn w:val="7"/>
    <w:qFormat/>
    <w:uiPriority w:val="0"/>
  </w:style>
  <w:style w:type="character" w:customStyle="1" w:styleId="31">
    <w:name w:val="bt"/>
    <w:basedOn w:val="7"/>
    <w:qFormat/>
    <w:uiPriority w:val="0"/>
    <w:rPr>
      <w:color w:val="FFFFFF"/>
      <w:sz w:val="21"/>
      <w:szCs w:val="21"/>
      <w:shd w:val="clear" w:color="auto" w:fill="0078D3"/>
    </w:rPr>
  </w:style>
  <w:style w:type="character" w:customStyle="1" w:styleId="32">
    <w:name w:val="note-content"/>
    <w:basedOn w:val="7"/>
    <w:qFormat/>
    <w:uiPriority w:val="0"/>
  </w:style>
  <w:style w:type="character" w:customStyle="1" w:styleId="33">
    <w:name w:val="note-content1"/>
    <w:basedOn w:val="7"/>
    <w:qFormat/>
    <w:uiPriority w:val="0"/>
    <w:rPr>
      <w:color w:val="333333"/>
    </w:rPr>
  </w:style>
  <w:style w:type="character" w:customStyle="1" w:styleId="34">
    <w:name w:val="tit"/>
    <w:basedOn w:val="7"/>
    <w:qFormat/>
    <w:uiPriority w:val="0"/>
    <w:rPr>
      <w:b/>
      <w:color w:val="DD0000"/>
    </w:rPr>
  </w:style>
  <w:style w:type="character" w:customStyle="1" w:styleId="35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36">
    <w:name w:val="页脚 Char"/>
    <w:basedOn w:val="7"/>
    <w:link w:val="2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</Company>
  <Pages>8</Pages>
  <Words>554</Words>
  <Characters>3164</Characters>
  <Lines>26</Lines>
  <Paragraphs>7</Paragraphs>
  <TotalTime>225</TotalTime>
  <ScaleCrop>false</ScaleCrop>
  <LinksUpToDate>false</LinksUpToDate>
  <CharactersWithSpaces>3711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2020-08-11T06:57:00Z</dcterms:created>
  <dc:creator>闲人居</dc:creator>
  <cp:lastModifiedBy>居中</cp:lastModifiedBy>
  <cp:lastPrinted>2021-04-23T09:30:00Z</cp:lastPrinted>
  <dcterms:modified xsi:type="dcterms:W3CDTF">2021-05-11T13:05:29Z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D28388D0EB104F7E8C9AD94F1E2DBB93</vt:lpwstr>
  </property>
</Properties>
</file>